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B7BF8" w14:textId="40D1F17E" w:rsidR="00AB40EA" w:rsidRDefault="00AB40EA"/>
    <w:p w14:paraId="5C8FB8B3" w14:textId="77777777" w:rsidR="00624ED6" w:rsidRDefault="00624ED6" w:rsidP="00670818">
      <w:pPr>
        <w:spacing w:after="0" w:line="240" w:lineRule="auto"/>
        <w:jc w:val="center"/>
        <w:rPr>
          <w:rFonts w:ascii="GHEA Grapalat" w:hAnsi="GHEA Grapalat"/>
          <w:b/>
          <w:sz w:val="28"/>
          <w:szCs w:val="28"/>
          <w:lang w:val="hy-AM"/>
        </w:rPr>
      </w:pPr>
    </w:p>
    <w:p w14:paraId="10ADA28B" w14:textId="77777777" w:rsidR="00FB2445" w:rsidRPr="00C74688" w:rsidRDefault="00670818" w:rsidP="00670818">
      <w:pPr>
        <w:spacing w:after="0" w:line="240" w:lineRule="auto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C74688">
        <w:rPr>
          <w:rFonts w:ascii="GHEA Grapalat" w:hAnsi="GHEA Grapalat"/>
          <w:b/>
          <w:sz w:val="28"/>
          <w:szCs w:val="28"/>
          <w:lang w:val="hy-AM"/>
        </w:rPr>
        <w:t>ПРИЛОЖЕНИЕ</w:t>
      </w:r>
    </w:p>
    <w:p w14:paraId="7041571B" w14:textId="77777777" w:rsidR="00BC0400" w:rsidRPr="00C74688" w:rsidRDefault="00670818" w:rsidP="00670818">
      <w:pPr>
        <w:spacing w:after="0" w:line="240" w:lineRule="auto"/>
        <w:jc w:val="center"/>
        <w:rPr>
          <w:rFonts w:ascii="GHEA Grapalat" w:hAnsi="GHEA Grapalat" w:cs="Sylfaen"/>
          <w:sz w:val="24"/>
          <w:szCs w:val="24"/>
          <w:lang w:val="hy-AM"/>
        </w:rPr>
      </w:pPr>
      <w:r w:rsidRPr="00C74688">
        <w:rPr>
          <w:rFonts w:ascii="GHEA Grapalat" w:hAnsi="GHEA Grapalat" w:cs="Sylfaen"/>
          <w:sz w:val="24"/>
          <w:szCs w:val="24"/>
          <w:lang w:val="hy-AM"/>
        </w:rPr>
        <w:t>Для нужд фонда «Национальный политехнический университет Армении»:</w:t>
      </w:r>
    </w:p>
    <w:p w14:paraId="15B791E2" w14:textId="77777777" w:rsidR="001104F6" w:rsidRPr="00C74688" w:rsidRDefault="0082309B" w:rsidP="007734CC">
      <w:pPr>
        <w:spacing w:after="0" w:line="240" w:lineRule="auto"/>
        <w:jc w:val="center"/>
        <w:rPr>
          <w:rFonts w:ascii="GHEA Grapalat" w:hAnsi="GHEA Grapalat" w:cs="Sylfaen"/>
          <w:sz w:val="24"/>
          <w:szCs w:val="24"/>
          <w:lang w:val="hy-AM"/>
        </w:rPr>
      </w:pPr>
      <w:r w:rsidRPr="00C74688">
        <w:rPr>
          <w:rFonts w:ascii="GHEA Grapalat" w:hAnsi="GHEA Grapalat" w:cs="Sylfaen"/>
          <w:sz w:val="24"/>
          <w:szCs w:val="24"/>
          <w:lang w:val="hy-AM"/>
        </w:rPr>
        <w:t>Приобретение услуг цифровой печати в рамках программы Международного бакалавриата «Диплом» Ереванского государственного университета.</w:t>
      </w:r>
    </w:p>
    <w:tbl>
      <w:tblPr>
        <w:tblStyle w:val="TableGrid"/>
        <w:tblW w:w="14680" w:type="dxa"/>
        <w:tblLayout w:type="fixed"/>
        <w:tblLook w:val="04A0" w:firstRow="1" w:lastRow="0" w:firstColumn="1" w:lastColumn="0" w:noHBand="0" w:noVBand="1"/>
      </w:tblPr>
      <w:tblGrid>
        <w:gridCol w:w="495"/>
        <w:gridCol w:w="1389"/>
        <w:gridCol w:w="1888"/>
        <w:gridCol w:w="7743"/>
        <w:gridCol w:w="736"/>
        <w:gridCol w:w="434"/>
        <w:gridCol w:w="1995"/>
      </w:tblGrid>
      <w:tr w:rsidR="00E3065B" w:rsidRPr="001F2878" w14:paraId="6D3ADF3E" w14:textId="77777777" w:rsidTr="00E3065B">
        <w:tc>
          <w:tcPr>
            <w:tcW w:w="495" w:type="dxa"/>
            <w:vAlign w:val="center"/>
          </w:tcPr>
          <w:p w14:paraId="3E64544F" w14:textId="77777777" w:rsidR="00E3065B" w:rsidRPr="001F2878" w:rsidRDefault="00E3065B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Н/Д</w:t>
            </w:r>
          </w:p>
        </w:tc>
        <w:tc>
          <w:tcPr>
            <w:tcW w:w="1389" w:type="dxa"/>
            <w:vAlign w:val="center"/>
          </w:tcPr>
          <w:p w14:paraId="2A031FEF" w14:textId="77777777" w:rsidR="00E3065B" w:rsidRPr="001F2878" w:rsidRDefault="00E3065B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План закупок, предоставленный с учетом кода транзита в соответствии с классификацией CPV.</w:t>
            </w:r>
          </w:p>
        </w:tc>
        <w:tc>
          <w:tcPr>
            <w:tcW w:w="1888" w:type="dxa"/>
            <w:vAlign w:val="center"/>
          </w:tcPr>
          <w:p w14:paraId="54ECE75E" w14:textId="77777777" w:rsidR="00E3065B" w:rsidRPr="001F2878" w:rsidRDefault="00E3065B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Название</w:t>
            </w:r>
          </w:p>
        </w:tc>
        <w:tc>
          <w:tcPr>
            <w:tcW w:w="7743" w:type="dxa"/>
            <w:vAlign w:val="center"/>
          </w:tcPr>
          <w:p w14:paraId="1F74EF4C" w14:textId="77777777" w:rsidR="00E3065B" w:rsidRPr="001F2878" w:rsidRDefault="00E3065B" w:rsidP="001F2878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Технические характеристики</w:t>
            </w:r>
          </w:p>
        </w:tc>
        <w:tc>
          <w:tcPr>
            <w:tcW w:w="736" w:type="dxa"/>
            <w:textDirection w:val="btLr"/>
            <w:vAlign w:val="center"/>
          </w:tcPr>
          <w:p w14:paraId="640CEA88" w14:textId="77777777" w:rsidR="00E3065B" w:rsidRPr="001F2878" w:rsidRDefault="00E3065B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Единица измерения</w:t>
            </w:r>
          </w:p>
        </w:tc>
        <w:tc>
          <w:tcPr>
            <w:tcW w:w="434" w:type="dxa"/>
            <w:textDirection w:val="btLr"/>
            <w:vAlign w:val="center"/>
          </w:tcPr>
          <w:p w14:paraId="5E8E5EE3" w14:textId="77777777" w:rsidR="00E3065B" w:rsidRPr="001F2878" w:rsidRDefault="00E3065B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Количество</w:t>
            </w:r>
          </w:p>
        </w:tc>
        <w:tc>
          <w:tcPr>
            <w:tcW w:w="1995" w:type="dxa"/>
            <w:vAlign w:val="center"/>
          </w:tcPr>
          <w:p w14:paraId="16DB117E" w14:textId="77777777" w:rsidR="00E3065B" w:rsidRPr="001F2878" w:rsidRDefault="00E3065B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Даты и место доставки</w:t>
            </w:r>
          </w:p>
        </w:tc>
      </w:tr>
      <w:tr w:rsidR="00E3065B" w:rsidRPr="004A3B81" w14:paraId="183396C0" w14:textId="77777777" w:rsidTr="00E3065B">
        <w:tc>
          <w:tcPr>
            <w:tcW w:w="495" w:type="dxa"/>
            <w:vAlign w:val="center"/>
          </w:tcPr>
          <w:p w14:paraId="069350E0" w14:textId="77777777" w:rsidR="00E3065B" w:rsidRPr="001F2878" w:rsidRDefault="00E3065B" w:rsidP="00C179D1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389" w:type="dxa"/>
            <w:vAlign w:val="center"/>
          </w:tcPr>
          <w:p w14:paraId="5C9264E2" w14:textId="77777777" w:rsidR="00E3065B" w:rsidRPr="001F2878" w:rsidRDefault="00E3065B" w:rsidP="00C179D1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67A0">
              <w:rPr>
                <w:rFonts w:ascii="GHEA Grapalat" w:hAnsi="GHEA Grapalat"/>
                <w:sz w:val="16"/>
                <w:szCs w:val="16"/>
                <w:lang w:val="hy-AM"/>
              </w:rPr>
              <w:t>79811100</w:t>
            </w:r>
          </w:p>
        </w:tc>
        <w:tc>
          <w:tcPr>
            <w:tcW w:w="1888" w:type="dxa"/>
            <w:vAlign w:val="center"/>
          </w:tcPr>
          <w:p w14:paraId="77352530" w14:textId="77777777" w:rsidR="00E3065B" w:rsidRPr="001F2878" w:rsidRDefault="00E3065B" w:rsidP="00C179D1">
            <w:pPr>
              <w:spacing w:after="0" w:line="240" w:lineRule="auto"/>
              <w:ind w:firstLine="8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67A0">
              <w:rPr>
                <w:rFonts w:ascii="GHEA Grapalat" w:hAnsi="GHEA Grapalat"/>
                <w:sz w:val="16"/>
                <w:szCs w:val="16"/>
                <w:lang w:val="hy-AM"/>
              </w:rPr>
              <w:t>Услуги цифровой печати</w:t>
            </w:r>
          </w:p>
        </w:tc>
        <w:tc>
          <w:tcPr>
            <w:tcW w:w="7743" w:type="dxa"/>
            <w:vAlign w:val="center"/>
          </w:tcPr>
          <w:p w14:paraId="4CE0A2A4" w14:textId="77777777" w:rsidR="00E3065B" w:rsidRPr="00DE25DC" w:rsidRDefault="00E3065B" w:rsidP="00C179D1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DE25DC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Значок</w:t>
            </w:r>
            <w:r w:rsidRPr="00DE25DC">
              <w:rPr>
                <w:rFonts w:ascii="GHEA Grapalat" w:hAnsi="GHEA Grapalat" w:cs="Calibri"/>
                <w:sz w:val="16"/>
                <w:szCs w:val="16"/>
                <w:lang w:val="hy-AM"/>
              </w:rPr>
              <w:t>(Внешний вид соответствует изображению. Изображение предоставлено заказчиком). Изготовлено из пластика. Размер: около 140 × 100 мм. Печать: цветная, с логотипом PolyMUN и необходимыми текстовыми данными, предоставленными заказчиком.</w:t>
            </w:r>
          </w:p>
          <w:p w14:paraId="60CC3F53" w14:textId="77777777" w:rsidR="00E3065B" w:rsidRPr="00DE25DC" w:rsidRDefault="00E3065B" w:rsidP="00C179D1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DE25DC">
              <w:rPr>
                <w:rFonts w:ascii="GHEA Grapalat" w:hAnsi="GHEA Grapalat" w:cs="Calibri"/>
                <w:sz w:val="16"/>
                <w:szCs w:val="16"/>
                <w:lang w:val="hy-AM"/>
              </w:rPr>
              <w:t>Метод печати: цифровая печать, которая обеспечит четкость изображения и текста, насыщенность цвета и износостойкость.</w:t>
            </w:r>
          </w:p>
          <w:p w14:paraId="16A63383" w14:textId="77777777" w:rsidR="00E3065B" w:rsidRDefault="00E3065B" w:rsidP="00DB7790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DE25DC">
              <w:rPr>
                <w:rFonts w:ascii="GHEA Grapalat" w:hAnsi="GHEA Grapalat" w:cs="Calibri"/>
                <w:sz w:val="16"/>
                <w:szCs w:val="16"/>
                <w:lang w:val="hy-AM"/>
              </w:rPr>
              <w:t>Значок должен быть снабжен подвесом и лентой. Образец должен быть согласован заранее с заказчиком.</w:t>
            </w:r>
          </w:p>
          <w:p w14:paraId="0112F2B3" w14:textId="77777777" w:rsidR="00E3065B" w:rsidRPr="002809F2" w:rsidRDefault="00E3065B" w:rsidP="00DB7790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8F6C3F">
              <w:rPr>
                <w:rFonts w:ascii="GHEA Grapalat" w:hAnsi="GHEA Grapalat" w:cs="Calibri"/>
                <w:noProof/>
                <w:sz w:val="16"/>
                <w:szCs w:val="16"/>
              </w:rPr>
              <w:drawing>
                <wp:anchor distT="0" distB="0" distL="114300" distR="114300" simplePos="0" relativeHeight="251666432" behindDoc="1" locked="0" layoutInCell="1" allowOverlap="1" wp14:anchorId="044E664C" wp14:editId="2F7C62D5">
                  <wp:simplePos x="0" y="0"/>
                  <wp:positionH relativeFrom="column">
                    <wp:posOffset>-62865</wp:posOffset>
                  </wp:positionH>
                  <wp:positionV relativeFrom="paragraph">
                    <wp:posOffset>158115</wp:posOffset>
                  </wp:positionV>
                  <wp:extent cx="1550035" cy="2171700"/>
                  <wp:effectExtent l="0" t="0" r="0" b="0"/>
                  <wp:wrapTight wrapText="bothSides">
                    <wp:wrapPolygon edited="0">
                      <wp:start x="0" y="0"/>
                      <wp:lineTo x="0" y="21411"/>
                      <wp:lineTo x="21237" y="21411"/>
                      <wp:lineTo x="21237" y="0"/>
                      <wp:lineTo x="0" y="0"/>
                    </wp:wrapPolygon>
                  </wp:wrapTight>
                  <wp:docPr id="645713481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0035" cy="2171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2809F2">
              <w:rPr>
                <w:rFonts w:ascii="GHEA Grapalat" w:hAnsi="GHEA Grapalat" w:cs="Calibri"/>
                <w:sz w:val="16"/>
                <w:szCs w:val="16"/>
                <w:lang w:val="hy-AM"/>
              </w:rPr>
              <w:t>(Значок и вешалка в комплекте)</w:t>
            </w:r>
          </w:p>
          <w:p w14:paraId="4EF562CA" w14:textId="77777777" w:rsidR="00E3065B" w:rsidRPr="00F9524D" w:rsidRDefault="00E3065B" w:rsidP="008F6C3F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</w:p>
          <w:p w14:paraId="36DBCE34" w14:textId="77777777" w:rsidR="00E3065B" w:rsidRPr="001F2878" w:rsidRDefault="00E3065B" w:rsidP="00C179D1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</w:p>
        </w:tc>
        <w:tc>
          <w:tcPr>
            <w:tcW w:w="736" w:type="dxa"/>
            <w:vAlign w:val="center"/>
          </w:tcPr>
          <w:p w14:paraId="298278A2" w14:textId="6E6D3560" w:rsidR="00E3065B" w:rsidRPr="00F9524D" w:rsidRDefault="00F9524D" w:rsidP="00C179D1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шт</w:t>
            </w:r>
          </w:p>
        </w:tc>
        <w:tc>
          <w:tcPr>
            <w:tcW w:w="434" w:type="dxa"/>
            <w:vAlign w:val="center"/>
          </w:tcPr>
          <w:p w14:paraId="0D5AAD3B" w14:textId="77777777" w:rsidR="00E3065B" w:rsidRPr="001F2878" w:rsidRDefault="00E3065B" w:rsidP="00C179D1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86</w:t>
            </w:r>
          </w:p>
        </w:tc>
        <w:tc>
          <w:tcPr>
            <w:tcW w:w="1995" w:type="dxa"/>
            <w:vAlign w:val="center"/>
          </w:tcPr>
          <w:p w14:paraId="6AB463C2" w14:textId="77777777" w:rsidR="00E3065B" w:rsidRPr="001F2878" w:rsidRDefault="00E3065B" w:rsidP="0028060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Поставка осуществляется на основании заключения соответствующего договора между сторонами:</w:t>
            </w:r>
          </w:p>
          <w:p w14:paraId="2563F394" w14:textId="77777777" w:rsidR="00E3065B" w:rsidRDefault="00E3065B" w:rsidP="0028060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в течение 21 календарного дня с даты вступления договора в силу.</w:t>
            </w:r>
          </w:p>
          <w:p w14:paraId="0684300A" w14:textId="77777777" w:rsidR="00E3065B" w:rsidRPr="001F2878" w:rsidRDefault="00E3065B" w:rsidP="0028060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Ереван, Терян 105</w:t>
            </w:r>
          </w:p>
        </w:tc>
      </w:tr>
      <w:tr w:rsidR="00F9524D" w:rsidRPr="004A3B81" w14:paraId="5A1099FE" w14:textId="77777777" w:rsidTr="006E15A4">
        <w:trPr>
          <w:trHeight w:val="3347"/>
        </w:trPr>
        <w:tc>
          <w:tcPr>
            <w:tcW w:w="495" w:type="dxa"/>
            <w:vAlign w:val="center"/>
          </w:tcPr>
          <w:p w14:paraId="0E2AF030" w14:textId="77777777" w:rsidR="00F9524D" w:rsidRPr="001F2878" w:rsidRDefault="00F9524D" w:rsidP="00F9524D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2</w:t>
            </w:r>
          </w:p>
        </w:tc>
        <w:tc>
          <w:tcPr>
            <w:tcW w:w="1389" w:type="dxa"/>
            <w:vAlign w:val="center"/>
          </w:tcPr>
          <w:p w14:paraId="204D09E7" w14:textId="77777777" w:rsidR="00F9524D" w:rsidRPr="001F67A0" w:rsidRDefault="00F9524D" w:rsidP="00F9524D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67A0">
              <w:rPr>
                <w:rFonts w:ascii="GHEA Grapalat" w:hAnsi="GHEA Grapalat"/>
                <w:sz w:val="16"/>
                <w:szCs w:val="16"/>
                <w:lang w:val="hy-AM"/>
              </w:rPr>
              <w:t>79811100</w:t>
            </w:r>
          </w:p>
        </w:tc>
        <w:tc>
          <w:tcPr>
            <w:tcW w:w="1888" w:type="dxa"/>
            <w:vAlign w:val="center"/>
          </w:tcPr>
          <w:p w14:paraId="468199B1" w14:textId="77777777" w:rsidR="00F9524D" w:rsidRPr="001F67A0" w:rsidRDefault="00F9524D" w:rsidP="00F9524D">
            <w:pPr>
              <w:spacing w:after="0" w:line="240" w:lineRule="auto"/>
              <w:ind w:firstLine="8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67A0">
              <w:rPr>
                <w:rFonts w:ascii="GHEA Grapalat" w:hAnsi="GHEA Grapalat"/>
                <w:sz w:val="16"/>
                <w:szCs w:val="16"/>
                <w:lang w:val="hy-AM"/>
              </w:rPr>
              <w:t>Услуги цифровой печати</w:t>
            </w:r>
          </w:p>
        </w:tc>
        <w:tc>
          <w:tcPr>
            <w:tcW w:w="7743" w:type="dxa"/>
            <w:vAlign w:val="center"/>
          </w:tcPr>
          <w:p w14:paraId="74F1ECAC" w14:textId="77777777" w:rsidR="00F9524D" w:rsidRPr="002809F2" w:rsidRDefault="00F9524D" w:rsidP="00F9524D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2809F2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Персонализированные шариковые ручки (</w:t>
            </w:r>
            <w:r w:rsidRPr="002809F2">
              <w:rPr>
                <w:rFonts w:ascii="GHEA Grapalat" w:hAnsi="GHEA Grapalat" w:cs="Calibri"/>
                <w:sz w:val="16"/>
                <w:szCs w:val="16"/>
                <w:lang w:val="hy-AM"/>
              </w:rPr>
              <w:t>(Внешний вид, как показано на картинке). Ручки должны быть пластиковыми (с белым или черным корпусом, по желанию заказчика) и иметь металлический держатель. Толщина наконечника ручки — 1 мм.</w:t>
            </w:r>
          </w:p>
          <w:p w14:paraId="0011665E" w14:textId="77777777" w:rsidR="00F9524D" w:rsidRPr="002809F2" w:rsidRDefault="00F9524D" w:rsidP="00F9524D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2809F2">
              <w:rPr>
                <w:rFonts w:ascii="GHEA Grapalat" w:hAnsi="GHEA Grapalat" w:cs="Calibri"/>
                <w:sz w:val="16"/>
                <w:szCs w:val="16"/>
                <w:lang w:val="hy-AM"/>
              </w:rPr>
              <w:t>Печать на ручке должна быть выполнена синим цветом. Корпус и колпачок ручки должны быть белыми. Печать должна выполняться с использованием УФ-технологии.</w:t>
            </w:r>
          </w:p>
          <w:p w14:paraId="3690DC92" w14:textId="77777777" w:rsidR="00F9524D" w:rsidRPr="002809F2" w:rsidRDefault="00F9524D" w:rsidP="00F9524D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2809F2">
              <w:rPr>
                <w:rFonts w:ascii="GHEA Grapalat" w:hAnsi="GHEA Grapalat" w:cs="Calibri"/>
                <w:sz w:val="16"/>
                <w:szCs w:val="16"/>
                <w:lang w:val="hy-AM"/>
              </w:rPr>
              <w:t>(Ручка в комплекте)</w:t>
            </w:r>
          </w:p>
          <w:p w14:paraId="6E6A9E43" w14:textId="77777777" w:rsidR="00F9524D" w:rsidRPr="002809F2" w:rsidRDefault="00F9524D" w:rsidP="00F9524D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</w:p>
          <w:p w14:paraId="0B4653EC" w14:textId="77777777" w:rsidR="00F9524D" w:rsidRDefault="00F9524D" w:rsidP="00F9524D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2809F2">
              <w:rPr>
                <w:rFonts w:ascii="GHEA Grapalat" w:hAnsi="GHEA Grapalat" w:cs="Calibri"/>
                <w:sz w:val="16"/>
                <w:szCs w:val="16"/>
                <w:lang w:val="hy-AM"/>
              </w:rPr>
              <w:t>(Образец должен быть согласован с заказчиком заранее)</w:t>
            </w:r>
          </w:p>
          <w:p w14:paraId="240E47A6" w14:textId="77777777" w:rsidR="00F9524D" w:rsidRPr="008F6C3F" w:rsidRDefault="00F9524D" w:rsidP="00F9524D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highlight w:val="yellow"/>
                <w:lang w:val="hy-AM"/>
              </w:rPr>
            </w:pPr>
            <w:r w:rsidRPr="008F6C3F">
              <w:rPr>
                <w:rFonts w:ascii="GHEA Grapalat" w:hAnsi="GHEA Grapalat" w:cs="Calibri"/>
                <w:noProof/>
                <w:sz w:val="16"/>
                <w:szCs w:val="16"/>
                <w:highlight w:val="yellow"/>
              </w:rPr>
              <w:drawing>
                <wp:anchor distT="0" distB="0" distL="114300" distR="114300" simplePos="0" relativeHeight="251671552" behindDoc="1" locked="0" layoutInCell="1" allowOverlap="1" wp14:anchorId="60D2D737" wp14:editId="5A8EF923">
                  <wp:simplePos x="0" y="0"/>
                  <wp:positionH relativeFrom="column">
                    <wp:posOffset>-63500</wp:posOffset>
                  </wp:positionH>
                  <wp:positionV relativeFrom="paragraph">
                    <wp:posOffset>156210</wp:posOffset>
                  </wp:positionV>
                  <wp:extent cx="3495040" cy="952500"/>
                  <wp:effectExtent l="0" t="0" r="0" b="0"/>
                  <wp:wrapTight wrapText="bothSides">
                    <wp:wrapPolygon edited="0">
                      <wp:start x="0" y="0"/>
                      <wp:lineTo x="0" y="21168"/>
                      <wp:lineTo x="21427" y="21168"/>
                      <wp:lineTo x="21427" y="0"/>
                      <wp:lineTo x="0" y="0"/>
                    </wp:wrapPolygon>
                  </wp:wrapTight>
                  <wp:docPr id="199553643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504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2DF66A6" w14:textId="77777777" w:rsidR="00F9524D" w:rsidRPr="005D352D" w:rsidRDefault="00F9524D" w:rsidP="00F9524D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highlight w:val="yellow"/>
                <w:lang w:val="hy-AM"/>
              </w:rPr>
            </w:pPr>
          </w:p>
        </w:tc>
        <w:tc>
          <w:tcPr>
            <w:tcW w:w="736" w:type="dxa"/>
          </w:tcPr>
          <w:p w14:paraId="5F71C2BF" w14:textId="5FC09AB1" w:rsidR="00F9524D" w:rsidRDefault="00F9524D" w:rsidP="00F9524D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B36B6">
              <w:rPr>
                <w:rFonts w:ascii="GHEA Grapalat" w:hAnsi="GHEA Grapalat"/>
                <w:sz w:val="16"/>
                <w:szCs w:val="16"/>
                <w:lang w:val="ru-RU"/>
              </w:rPr>
              <w:t>шт</w:t>
            </w:r>
          </w:p>
        </w:tc>
        <w:tc>
          <w:tcPr>
            <w:tcW w:w="434" w:type="dxa"/>
            <w:vAlign w:val="center"/>
          </w:tcPr>
          <w:p w14:paraId="2A490E6D" w14:textId="77777777" w:rsidR="00F9524D" w:rsidRDefault="00F9524D" w:rsidP="00F9524D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43</w:t>
            </w:r>
          </w:p>
        </w:tc>
        <w:tc>
          <w:tcPr>
            <w:tcW w:w="1995" w:type="dxa"/>
            <w:vAlign w:val="center"/>
          </w:tcPr>
          <w:p w14:paraId="4FBB3ACC" w14:textId="77777777" w:rsidR="00F9524D" w:rsidRPr="001F2878" w:rsidRDefault="00F9524D" w:rsidP="00F9524D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Поставка осуществляется на основании заключения соответствующего договора между сторонами:</w:t>
            </w:r>
          </w:p>
          <w:p w14:paraId="5CCB7DB9" w14:textId="77777777" w:rsidR="00F9524D" w:rsidRDefault="00F9524D" w:rsidP="00F9524D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в течение 21 календарного дня с даты вступления договора в силу.</w:t>
            </w:r>
          </w:p>
          <w:p w14:paraId="05A30557" w14:textId="77777777" w:rsidR="00F9524D" w:rsidRPr="001F2878" w:rsidRDefault="00F9524D" w:rsidP="00F9524D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Ереван, Терян 105</w:t>
            </w:r>
          </w:p>
        </w:tc>
      </w:tr>
      <w:tr w:rsidR="00F9524D" w:rsidRPr="008F6C3F" w14:paraId="1041FB15" w14:textId="77777777" w:rsidTr="006E15A4">
        <w:trPr>
          <w:trHeight w:val="3347"/>
        </w:trPr>
        <w:tc>
          <w:tcPr>
            <w:tcW w:w="495" w:type="dxa"/>
            <w:vAlign w:val="center"/>
          </w:tcPr>
          <w:p w14:paraId="49F098BD" w14:textId="77777777" w:rsidR="00F9524D" w:rsidRDefault="00F9524D" w:rsidP="00F9524D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</w:p>
        </w:tc>
        <w:tc>
          <w:tcPr>
            <w:tcW w:w="1389" w:type="dxa"/>
            <w:vAlign w:val="center"/>
          </w:tcPr>
          <w:p w14:paraId="2E2060FB" w14:textId="77777777" w:rsidR="00F9524D" w:rsidRPr="001F67A0" w:rsidRDefault="00F9524D" w:rsidP="00F9524D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67A0">
              <w:rPr>
                <w:rFonts w:ascii="GHEA Grapalat" w:hAnsi="GHEA Grapalat"/>
                <w:sz w:val="16"/>
                <w:szCs w:val="16"/>
                <w:lang w:val="hy-AM"/>
              </w:rPr>
              <w:t>79811100</w:t>
            </w:r>
          </w:p>
        </w:tc>
        <w:tc>
          <w:tcPr>
            <w:tcW w:w="1888" w:type="dxa"/>
            <w:vAlign w:val="center"/>
          </w:tcPr>
          <w:p w14:paraId="2B353A40" w14:textId="77777777" w:rsidR="00F9524D" w:rsidRPr="001F67A0" w:rsidRDefault="00F9524D" w:rsidP="00F9524D">
            <w:pPr>
              <w:spacing w:after="0" w:line="240" w:lineRule="auto"/>
              <w:ind w:firstLine="8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67A0">
              <w:rPr>
                <w:rFonts w:ascii="GHEA Grapalat" w:hAnsi="GHEA Grapalat"/>
                <w:sz w:val="16"/>
                <w:szCs w:val="16"/>
                <w:lang w:val="hy-AM"/>
              </w:rPr>
              <w:t>Услуги цифровой печати</w:t>
            </w:r>
          </w:p>
        </w:tc>
        <w:tc>
          <w:tcPr>
            <w:tcW w:w="7743" w:type="dxa"/>
            <w:vAlign w:val="center"/>
          </w:tcPr>
          <w:p w14:paraId="34088484" w14:textId="77777777" w:rsidR="00F9524D" w:rsidRPr="002809F2" w:rsidRDefault="00F9524D" w:rsidP="00F9524D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2809F2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Персонализированные шариковые ручки (</w:t>
            </w:r>
            <w:r w:rsidRPr="002809F2">
              <w:rPr>
                <w:rFonts w:ascii="GHEA Grapalat" w:hAnsi="GHEA Grapalat" w:cs="Calibri"/>
                <w:sz w:val="16"/>
                <w:szCs w:val="16"/>
                <w:lang w:val="hy-AM"/>
              </w:rPr>
              <w:t>(Внешний вид, как показано на картинке). Ручки должны быть пластиковыми (с белым или черным корпусом, по желанию заказчика) и иметь металлический держатель. Толщина наконечника ручки — 1 мм.</w:t>
            </w:r>
          </w:p>
          <w:p w14:paraId="45D07892" w14:textId="77777777" w:rsidR="00F9524D" w:rsidRPr="002809F2" w:rsidRDefault="00F9524D" w:rsidP="00F9524D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2809F2">
              <w:rPr>
                <w:rFonts w:ascii="GHEA Grapalat" w:hAnsi="GHEA Grapalat" w:cs="Calibri"/>
                <w:sz w:val="16"/>
                <w:szCs w:val="16"/>
                <w:lang w:val="hy-AM"/>
              </w:rPr>
              <w:t>Печать на ручке должна быть выполнена белым цветом. Корпус и колпачок ручки должны быть синими. Печать должна выполняться с использованием УФ-технологии.</w:t>
            </w:r>
          </w:p>
          <w:p w14:paraId="69AE50DA" w14:textId="77777777" w:rsidR="00F9524D" w:rsidRPr="002809F2" w:rsidRDefault="00F9524D" w:rsidP="00F9524D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2809F2">
              <w:rPr>
                <w:rFonts w:ascii="GHEA Grapalat" w:hAnsi="GHEA Grapalat" w:cs="Calibri"/>
                <w:sz w:val="16"/>
                <w:szCs w:val="16"/>
                <w:lang w:val="hy-AM"/>
              </w:rPr>
              <w:t>(Ручка в комплекте)</w:t>
            </w:r>
          </w:p>
          <w:p w14:paraId="5F60B6E6" w14:textId="77777777" w:rsidR="00F9524D" w:rsidRPr="002809F2" w:rsidRDefault="00F9524D" w:rsidP="00F9524D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</w:p>
          <w:p w14:paraId="1C55917D" w14:textId="77777777" w:rsidR="00F9524D" w:rsidRDefault="00F9524D" w:rsidP="00F9524D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2809F2">
              <w:rPr>
                <w:rFonts w:ascii="GHEA Grapalat" w:hAnsi="GHEA Grapalat" w:cs="Calibri"/>
                <w:sz w:val="16"/>
                <w:szCs w:val="16"/>
                <w:lang w:val="hy-AM"/>
              </w:rPr>
              <w:t>(Образец должен быть согласован с заказчиком заранее)</w:t>
            </w:r>
          </w:p>
          <w:p w14:paraId="19BB2C86" w14:textId="77777777" w:rsidR="00F9524D" w:rsidRPr="005F6236" w:rsidRDefault="00F9524D" w:rsidP="00F9524D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highlight w:val="yellow"/>
                <w:lang w:val="hy-AM"/>
              </w:rPr>
            </w:pPr>
          </w:p>
          <w:p w14:paraId="3CA7C86D" w14:textId="77777777" w:rsidR="00F9524D" w:rsidRPr="008F6C3F" w:rsidRDefault="00F9524D" w:rsidP="00F9524D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highlight w:val="yellow"/>
                <w:lang w:val="hy-AM"/>
              </w:rPr>
            </w:pPr>
            <w:r w:rsidRPr="00E0720C">
              <w:rPr>
                <w:rFonts w:ascii="GHEA Grapalat" w:hAnsi="GHEA Grapalat" w:cs="Calibri"/>
                <w:noProof/>
                <w:sz w:val="16"/>
                <w:szCs w:val="16"/>
                <w:highlight w:val="yellow"/>
              </w:rPr>
              <w:drawing>
                <wp:anchor distT="0" distB="0" distL="114300" distR="114300" simplePos="0" relativeHeight="251673600" behindDoc="1" locked="0" layoutInCell="1" allowOverlap="1" wp14:anchorId="10A881B9" wp14:editId="03E167E1">
                  <wp:simplePos x="0" y="0"/>
                  <wp:positionH relativeFrom="column">
                    <wp:posOffset>-3216275</wp:posOffset>
                  </wp:positionH>
                  <wp:positionV relativeFrom="paragraph">
                    <wp:posOffset>19685</wp:posOffset>
                  </wp:positionV>
                  <wp:extent cx="3200400" cy="872490"/>
                  <wp:effectExtent l="0" t="0" r="0" b="3810"/>
                  <wp:wrapTight wrapText="bothSides">
                    <wp:wrapPolygon edited="0">
                      <wp:start x="0" y="0"/>
                      <wp:lineTo x="0" y="21223"/>
                      <wp:lineTo x="21471" y="21223"/>
                      <wp:lineTo x="21471" y="0"/>
                      <wp:lineTo x="0" y="0"/>
                    </wp:wrapPolygon>
                  </wp:wrapTight>
                  <wp:docPr id="529255583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0" cy="872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BC0DCD6" w14:textId="77777777" w:rsidR="00F9524D" w:rsidRPr="008F6C3F" w:rsidRDefault="00F9524D" w:rsidP="00F9524D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highlight w:val="yellow"/>
                <w:lang w:val="hy-AM"/>
              </w:rPr>
            </w:pPr>
          </w:p>
          <w:p w14:paraId="00E4AC0D" w14:textId="77777777" w:rsidR="00F9524D" w:rsidRPr="002809F2" w:rsidRDefault="00F9524D" w:rsidP="00F9524D">
            <w:pPr>
              <w:spacing w:after="0" w:line="240" w:lineRule="auto"/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</w:pPr>
          </w:p>
        </w:tc>
        <w:tc>
          <w:tcPr>
            <w:tcW w:w="736" w:type="dxa"/>
          </w:tcPr>
          <w:p w14:paraId="5FA92BF0" w14:textId="1856EC10" w:rsidR="00F9524D" w:rsidRDefault="00F9524D" w:rsidP="00F9524D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B36B6">
              <w:rPr>
                <w:rFonts w:ascii="GHEA Grapalat" w:hAnsi="GHEA Grapalat"/>
                <w:sz w:val="16"/>
                <w:szCs w:val="16"/>
                <w:lang w:val="ru-RU"/>
              </w:rPr>
              <w:t>шт</w:t>
            </w:r>
          </w:p>
        </w:tc>
        <w:tc>
          <w:tcPr>
            <w:tcW w:w="434" w:type="dxa"/>
            <w:vAlign w:val="center"/>
          </w:tcPr>
          <w:p w14:paraId="78077F63" w14:textId="77777777" w:rsidR="00F9524D" w:rsidRDefault="00F9524D" w:rsidP="00F9524D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43</w:t>
            </w:r>
          </w:p>
        </w:tc>
        <w:tc>
          <w:tcPr>
            <w:tcW w:w="1995" w:type="dxa"/>
            <w:vAlign w:val="center"/>
          </w:tcPr>
          <w:p w14:paraId="52AEDF2B" w14:textId="77777777" w:rsidR="00F9524D" w:rsidRPr="001F2878" w:rsidRDefault="00F9524D" w:rsidP="00F9524D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Поставка осуществляется на основании заключения соответствующего договора между сторонами:</w:t>
            </w:r>
          </w:p>
          <w:p w14:paraId="19B4452C" w14:textId="77777777" w:rsidR="00F9524D" w:rsidRDefault="00F9524D" w:rsidP="00F9524D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в течение 21 календарного дня с даты вступления договора в силу.</w:t>
            </w:r>
          </w:p>
          <w:p w14:paraId="33CE6694" w14:textId="77777777" w:rsidR="00F9524D" w:rsidRPr="001F2878" w:rsidRDefault="00F9524D" w:rsidP="00F9524D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Ереван, Терян 105</w:t>
            </w:r>
          </w:p>
        </w:tc>
      </w:tr>
      <w:tr w:rsidR="00F9524D" w:rsidRPr="004A3B81" w14:paraId="03447D50" w14:textId="77777777" w:rsidTr="006E15A4">
        <w:tc>
          <w:tcPr>
            <w:tcW w:w="495" w:type="dxa"/>
            <w:vAlign w:val="center"/>
          </w:tcPr>
          <w:p w14:paraId="4E4A1AC3" w14:textId="77777777" w:rsidR="00F9524D" w:rsidRDefault="00F9524D" w:rsidP="00F9524D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</w:p>
        </w:tc>
        <w:tc>
          <w:tcPr>
            <w:tcW w:w="1389" w:type="dxa"/>
            <w:vAlign w:val="center"/>
          </w:tcPr>
          <w:p w14:paraId="0BF18548" w14:textId="77777777" w:rsidR="00F9524D" w:rsidRPr="001F67A0" w:rsidRDefault="00F9524D" w:rsidP="00F9524D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67A0">
              <w:rPr>
                <w:rFonts w:ascii="GHEA Grapalat" w:hAnsi="GHEA Grapalat"/>
                <w:sz w:val="16"/>
                <w:szCs w:val="16"/>
                <w:lang w:val="hy-AM"/>
              </w:rPr>
              <w:t>79811100</w:t>
            </w:r>
          </w:p>
        </w:tc>
        <w:tc>
          <w:tcPr>
            <w:tcW w:w="1888" w:type="dxa"/>
            <w:vAlign w:val="center"/>
          </w:tcPr>
          <w:p w14:paraId="4B92D7D9" w14:textId="77777777" w:rsidR="00F9524D" w:rsidRPr="001F67A0" w:rsidRDefault="00F9524D" w:rsidP="00F9524D">
            <w:pPr>
              <w:spacing w:after="0" w:line="240" w:lineRule="auto"/>
              <w:ind w:firstLine="8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67A0">
              <w:rPr>
                <w:rFonts w:ascii="GHEA Grapalat" w:hAnsi="GHEA Grapalat"/>
                <w:sz w:val="16"/>
                <w:szCs w:val="16"/>
                <w:lang w:val="hy-AM"/>
              </w:rPr>
              <w:t>Услуги цифровой печати</w:t>
            </w:r>
          </w:p>
        </w:tc>
        <w:tc>
          <w:tcPr>
            <w:tcW w:w="7743" w:type="dxa"/>
            <w:vAlign w:val="center"/>
          </w:tcPr>
          <w:p w14:paraId="5B6F7E9D" w14:textId="77777777" w:rsidR="00F9524D" w:rsidRDefault="00F9524D" w:rsidP="00F9524D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Печать наклеек</w:t>
            </w:r>
            <w:r w:rsidRPr="00C26AA5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 (Внешний вид соответствует изображению. Изображение предоставлено заказчиком) 75-90% поверхности с цветной печатью. Размер наклейки 60х50 мм. Печать должна выполняться с использованием УФ-технологии. (Этикетка прилагается)</w:t>
            </w:r>
          </w:p>
          <w:p w14:paraId="5F59449E" w14:textId="77777777" w:rsidR="00F9524D" w:rsidRPr="00C26AA5" w:rsidRDefault="00F9524D" w:rsidP="00F9524D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8F6C3F">
              <w:rPr>
                <w:rFonts w:ascii="GHEA Grapalat" w:hAnsi="GHEA Grapalat" w:cs="Calibri"/>
                <w:noProof/>
                <w:sz w:val="16"/>
                <w:szCs w:val="16"/>
                <w:lang w:val="hy-AM"/>
              </w:rPr>
              <w:drawing>
                <wp:anchor distT="0" distB="0" distL="114300" distR="114300" simplePos="0" relativeHeight="251672576" behindDoc="1" locked="0" layoutInCell="1" allowOverlap="1" wp14:anchorId="0DA3E820" wp14:editId="4A72990B">
                  <wp:simplePos x="0" y="0"/>
                  <wp:positionH relativeFrom="column">
                    <wp:posOffset>33655</wp:posOffset>
                  </wp:positionH>
                  <wp:positionV relativeFrom="paragraph">
                    <wp:posOffset>364490</wp:posOffset>
                  </wp:positionV>
                  <wp:extent cx="1867535" cy="990600"/>
                  <wp:effectExtent l="0" t="0" r="0" b="0"/>
                  <wp:wrapTight wrapText="bothSides">
                    <wp:wrapPolygon edited="0">
                      <wp:start x="0" y="0"/>
                      <wp:lineTo x="0" y="21185"/>
                      <wp:lineTo x="21372" y="21185"/>
                      <wp:lineTo x="21372" y="0"/>
                      <wp:lineTo x="0" y="0"/>
                    </wp:wrapPolygon>
                  </wp:wrapTight>
                  <wp:docPr id="190261932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02619324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7535" cy="990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736" w:type="dxa"/>
          </w:tcPr>
          <w:p w14:paraId="7EAA5DB3" w14:textId="08A5D67E" w:rsidR="00F9524D" w:rsidRDefault="00F9524D" w:rsidP="00F9524D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B36B6">
              <w:rPr>
                <w:rFonts w:ascii="GHEA Grapalat" w:hAnsi="GHEA Grapalat"/>
                <w:sz w:val="16"/>
                <w:szCs w:val="16"/>
                <w:lang w:val="ru-RU"/>
              </w:rPr>
              <w:t>шт</w:t>
            </w:r>
          </w:p>
        </w:tc>
        <w:tc>
          <w:tcPr>
            <w:tcW w:w="434" w:type="dxa"/>
            <w:vAlign w:val="center"/>
          </w:tcPr>
          <w:p w14:paraId="68D9A957" w14:textId="77777777" w:rsidR="00F9524D" w:rsidRDefault="00F9524D" w:rsidP="00F9524D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86</w:t>
            </w:r>
          </w:p>
        </w:tc>
        <w:tc>
          <w:tcPr>
            <w:tcW w:w="1995" w:type="dxa"/>
            <w:vAlign w:val="center"/>
          </w:tcPr>
          <w:p w14:paraId="01425EA1" w14:textId="77777777" w:rsidR="00F9524D" w:rsidRPr="001F2878" w:rsidRDefault="00F9524D" w:rsidP="00F9524D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Поставка осуществляется на основании заключения соответствующего договора между сторонами:</w:t>
            </w:r>
          </w:p>
          <w:p w14:paraId="6A34E8CE" w14:textId="77777777" w:rsidR="00F9524D" w:rsidRDefault="00F9524D" w:rsidP="00F9524D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в течение 21 календарного дня с даты вступления договора в силу.</w:t>
            </w:r>
          </w:p>
          <w:p w14:paraId="0AD40806" w14:textId="77777777" w:rsidR="00F9524D" w:rsidRPr="001F2878" w:rsidRDefault="00F9524D" w:rsidP="00F9524D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Ереван, Терян 105</w:t>
            </w:r>
          </w:p>
        </w:tc>
      </w:tr>
      <w:tr w:rsidR="00F9524D" w:rsidRPr="00062ABE" w14:paraId="422BCB23" w14:textId="77777777" w:rsidTr="006E15A4">
        <w:tc>
          <w:tcPr>
            <w:tcW w:w="495" w:type="dxa"/>
            <w:vAlign w:val="center"/>
          </w:tcPr>
          <w:p w14:paraId="75882333" w14:textId="77777777" w:rsidR="00F9524D" w:rsidRDefault="00F9524D" w:rsidP="00F9524D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</w:p>
        </w:tc>
        <w:tc>
          <w:tcPr>
            <w:tcW w:w="1389" w:type="dxa"/>
            <w:vAlign w:val="center"/>
          </w:tcPr>
          <w:p w14:paraId="02BB6421" w14:textId="77777777" w:rsidR="00F9524D" w:rsidRPr="001F67A0" w:rsidRDefault="00F9524D" w:rsidP="00F9524D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67A0">
              <w:rPr>
                <w:rFonts w:ascii="GHEA Grapalat" w:hAnsi="GHEA Grapalat"/>
                <w:sz w:val="16"/>
                <w:szCs w:val="16"/>
                <w:lang w:val="hy-AM"/>
              </w:rPr>
              <w:t>79811100</w:t>
            </w:r>
          </w:p>
        </w:tc>
        <w:tc>
          <w:tcPr>
            <w:tcW w:w="1888" w:type="dxa"/>
            <w:vAlign w:val="center"/>
          </w:tcPr>
          <w:p w14:paraId="69FCEF1F" w14:textId="77777777" w:rsidR="00F9524D" w:rsidRPr="001F67A0" w:rsidRDefault="00F9524D" w:rsidP="00F9524D">
            <w:pPr>
              <w:spacing w:after="0" w:line="240" w:lineRule="auto"/>
              <w:ind w:firstLine="8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67A0">
              <w:rPr>
                <w:rFonts w:ascii="GHEA Grapalat" w:hAnsi="GHEA Grapalat"/>
                <w:sz w:val="16"/>
                <w:szCs w:val="16"/>
                <w:lang w:val="hy-AM"/>
              </w:rPr>
              <w:t>Услуги цифровой печати</w:t>
            </w:r>
          </w:p>
        </w:tc>
        <w:tc>
          <w:tcPr>
            <w:tcW w:w="7743" w:type="dxa"/>
            <w:vAlign w:val="center"/>
          </w:tcPr>
          <w:p w14:paraId="276E6DC1" w14:textId="77777777" w:rsidR="00F9524D" w:rsidRPr="002809F2" w:rsidRDefault="00F9524D" w:rsidP="00F9524D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2809F2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Экологичные (тканевые) сумки из 100% хлопка.</w:t>
            </w:r>
            <w:r w:rsidRPr="002809F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 (Внешний вид соответствует изображению. Изображение предоставлено покупателем). 75-90% поверхности окрашено. Размеры сумки: 40х30 см. Длина плечевого ремня: 60-66 см.</w:t>
            </w:r>
          </w:p>
          <w:p w14:paraId="52754866" w14:textId="77777777" w:rsidR="00F9524D" w:rsidRDefault="00F9524D" w:rsidP="00F9524D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2809F2">
              <w:rPr>
                <w:rFonts w:ascii="GHEA Grapalat" w:hAnsi="GHEA Grapalat" w:cs="Calibri"/>
                <w:sz w:val="16"/>
                <w:szCs w:val="16"/>
                <w:lang w:val="hy-AM"/>
              </w:rPr>
              <w:t>(Сумка в комплекте)</w:t>
            </w:r>
          </w:p>
          <w:p w14:paraId="78674F3D" w14:textId="77777777" w:rsidR="00F9524D" w:rsidRPr="008F6C3F" w:rsidRDefault="00F9524D" w:rsidP="00F9524D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highlight w:val="yellow"/>
              </w:rPr>
            </w:pPr>
            <w:r w:rsidRPr="008F6C3F">
              <w:rPr>
                <w:rFonts w:ascii="GHEA Grapalat" w:hAnsi="GHEA Grapalat" w:cs="Calibri"/>
                <w:noProof/>
                <w:sz w:val="16"/>
                <w:szCs w:val="16"/>
                <w:highlight w:val="yellow"/>
              </w:rPr>
              <w:lastRenderedPageBreak/>
              <w:drawing>
                <wp:anchor distT="0" distB="0" distL="114300" distR="114300" simplePos="0" relativeHeight="251670528" behindDoc="1" locked="0" layoutInCell="1" allowOverlap="1" wp14:anchorId="0243326F" wp14:editId="6B127431">
                  <wp:simplePos x="0" y="0"/>
                  <wp:positionH relativeFrom="column">
                    <wp:posOffset>1261110</wp:posOffset>
                  </wp:positionH>
                  <wp:positionV relativeFrom="paragraph">
                    <wp:posOffset>132715</wp:posOffset>
                  </wp:positionV>
                  <wp:extent cx="1708785" cy="1495425"/>
                  <wp:effectExtent l="0" t="0" r="5715" b="9525"/>
                  <wp:wrapTight wrapText="bothSides">
                    <wp:wrapPolygon edited="0">
                      <wp:start x="0" y="0"/>
                      <wp:lineTo x="0" y="21462"/>
                      <wp:lineTo x="21431" y="21462"/>
                      <wp:lineTo x="21431" y="0"/>
                      <wp:lineTo x="0" y="0"/>
                    </wp:wrapPolygon>
                  </wp:wrapTight>
                  <wp:docPr id="1587901497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785" cy="149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2E57BD5D" w14:textId="77777777" w:rsidR="00F9524D" w:rsidRPr="005D352D" w:rsidRDefault="00F9524D" w:rsidP="00F9524D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highlight w:val="yellow"/>
                <w:lang w:val="hy-AM"/>
              </w:rPr>
            </w:pPr>
          </w:p>
        </w:tc>
        <w:tc>
          <w:tcPr>
            <w:tcW w:w="736" w:type="dxa"/>
          </w:tcPr>
          <w:p w14:paraId="77086954" w14:textId="0753E1C6" w:rsidR="00F9524D" w:rsidRDefault="00F9524D" w:rsidP="00F9524D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B36B6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шт</w:t>
            </w:r>
          </w:p>
        </w:tc>
        <w:tc>
          <w:tcPr>
            <w:tcW w:w="434" w:type="dxa"/>
            <w:vAlign w:val="center"/>
          </w:tcPr>
          <w:p w14:paraId="18BDC5D6" w14:textId="77777777" w:rsidR="00F9524D" w:rsidRDefault="00F9524D" w:rsidP="00F9524D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86</w:t>
            </w:r>
          </w:p>
        </w:tc>
        <w:tc>
          <w:tcPr>
            <w:tcW w:w="1995" w:type="dxa"/>
            <w:vAlign w:val="center"/>
          </w:tcPr>
          <w:p w14:paraId="435B6235" w14:textId="77777777" w:rsidR="00F9524D" w:rsidRPr="001F2878" w:rsidRDefault="00F9524D" w:rsidP="00F9524D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Поставка осуществляется на основании заключения соответствующего договора между сторонами:</w:t>
            </w:r>
          </w:p>
          <w:p w14:paraId="23D35F53" w14:textId="77777777" w:rsidR="00F9524D" w:rsidRDefault="00F9524D" w:rsidP="00F9524D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в течение 21 календарного дня с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даты вступления договора в силу.</w:t>
            </w:r>
          </w:p>
          <w:p w14:paraId="7EFCC558" w14:textId="77777777" w:rsidR="00F9524D" w:rsidRPr="001F2878" w:rsidRDefault="00F9524D" w:rsidP="00F9524D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Ереван, Терян 105</w:t>
            </w:r>
          </w:p>
        </w:tc>
      </w:tr>
    </w:tbl>
    <w:p w14:paraId="251CD575" w14:textId="77777777" w:rsidR="00850E3B" w:rsidRPr="00A00925" w:rsidRDefault="00850E3B" w:rsidP="00E3065B">
      <w:pPr>
        <w:spacing w:after="0" w:line="240" w:lineRule="auto"/>
        <w:jc w:val="center"/>
        <w:rPr>
          <w:rFonts w:ascii="GHEA Grapalat" w:hAnsi="GHEA Grapalat" w:cs="Sylfaen"/>
          <w:sz w:val="24"/>
          <w:szCs w:val="24"/>
          <w:u w:val="single"/>
          <w:lang w:val="hy-AM"/>
        </w:rPr>
      </w:pPr>
    </w:p>
    <w:sectPr w:rsidR="00850E3B" w:rsidRPr="00A00925" w:rsidSect="005A342C">
      <w:pgSz w:w="16838" w:h="11906" w:orient="landscape"/>
      <w:pgMar w:top="540" w:right="806" w:bottom="26" w:left="80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3D9641" w14:textId="77777777" w:rsidR="0027632C" w:rsidRDefault="0027632C" w:rsidP="005745AA">
      <w:pPr>
        <w:spacing w:after="0" w:line="240" w:lineRule="auto"/>
      </w:pPr>
      <w:r>
        <w:separator/>
      </w:r>
    </w:p>
  </w:endnote>
  <w:endnote w:type="continuationSeparator" w:id="0">
    <w:p w14:paraId="093DD2B1" w14:textId="77777777" w:rsidR="0027632C" w:rsidRDefault="0027632C" w:rsidP="00574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IGJXZV+ZapfDingbats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GQPLXZ+DIN-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KBNTH+DIN-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EF3300" w14:textId="77777777" w:rsidR="0027632C" w:rsidRDefault="0027632C" w:rsidP="005745AA">
      <w:pPr>
        <w:spacing w:after="0" w:line="240" w:lineRule="auto"/>
      </w:pPr>
      <w:r>
        <w:separator/>
      </w:r>
    </w:p>
  </w:footnote>
  <w:footnote w:type="continuationSeparator" w:id="0">
    <w:p w14:paraId="776CEACF" w14:textId="77777777" w:rsidR="0027632C" w:rsidRDefault="0027632C" w:rsidP="005745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1871C6"/>
    <w:multiLevelType w:val="hybridMultilevel"/>
    <w:tmpl w:val="7AC2EF6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11500EF"/>
    <w:multiLevelType w:val="multilevel"/>
    <w:tmpl w:val="05420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847309"/>
    <w:multiLevelType w:val="hybridMultilevel"/>
    <w:tmpl w:val="5842405A"/>
    <w:lvl w:ilvl="0" w:tplc="04090005">
      <w:start w:val="1"/>
      <w:numFmt w:val="bullet"/>
      <w:lvlText w:val=""/>
      <w:lvlJc w:val="left"/>
      <w:pPr>
        <w:ind w:left="81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180C32B1"/>
    <w:multiLevelType w:val="multilevel"/>
    <w:tmpl w:val="DE5C1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CD2CFC"/>
    <w:multiLevelType w:val="hybridMultilevel"/>
    <w:tmpl w:val="5F2C8C0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843EB9"/>
    <w:multiLevelType w:val="hybridMultilevel"/>
    <w:tmpl w:val="24563FDC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278D0491"/>
    <w:multiLevelType w:val="hybridMultilevel"/>
    <w:tmpl w:val="15DCF7B4"/>
    <w:lvl w:ilvl="0" w:tplc="352A0E6E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33C96FCF"/>
    <w:multiLevelType w:val="hybridMultilevel"/>
    <w:tmpl w:val="57D644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7867BB"/>
    <w:multiLevelType w:val="hybridMultilevel"/>
    <w:tmpl w:val="57D644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A50D23"/>
    <w:multiLevelType w:val="hybridMultilevel"/>
    <w:tmpl w:val="35C4EB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544B186A"/>
    <w:multiLevelType w:val="hybridMultilevel"/>
    <w:tmpl w:val="B45E25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9500DC"/>
    <w:multiLevelType w:val="hybridMultilevel"/>
    <w:tmpl w:val="2DD81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9F6719"/>
    <w:multiLevelType w:val="hybridMultilevel"/>
    <w:tmpl w:val="16F2A196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8DB20A0"/>
    <w:multiLevelType w:val="hybridMultilevel"/>
    <w:tmpl w:val="8430C2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716F6F"/>
    <w:multiLevelType w:val="hybridMultilevel"/>
    <w:tmpl w:val="C73E5006"/>
    <w:lvl w:ilvl="0" w:tplc="04190001">
      <w:start w:val="201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234628"/>
    <w:multiLevelType w:val="hybridMultilevel"/>
    <w:tmpl w:val="71F2C7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815213"/>
    <w:multiLevelType w:val="hybridMultilevel"/>
    <w:tmpl w:val="BC4667F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D05AF6"/>
    <w:multiLevelType w:val="hybridMultilevel"/>
    <w:tmpl w:val="80A00B7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2936077"/>
    <w:multiLevelType w:val="hybridMultilevel"/>
    <w:tmpl w:val="631CA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F77FF9"/>
    <w:multiLevelType w:val="hybridMultilevel"/>
    <w:tmpl w:val="34063B08"/>
    <w:lvl w:ilvl="0" w:tplc="F1D88B8E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447384"/>
    <w:multiLevelType w:val="multilevel"/>
    <w:tmpl w:val="CF22F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C136370"/>
    <w:multiLevelType w:val="multilevel"/>
    <w:tmpl w:val="38C2C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D342CF0"/>
    <w:multiLevelType w:val="hybridMultilevel"/>
    <w:tmpl w:val="7E76FC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D745AFE"/>
    <w:multiLevelType w:val="hybridMultilevel"/>
    <w:tmpl w:val="374009E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1087D27"/>
    <w:multiLevelType w:val="hybridMultilevel"/>
    <w:tmpl w:val="0464B3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043790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37835550">
    <w:abstractNumId w:val="18"/>
  </w:num>
  <w:num w:numId="3" w16cid:durableId="44958533">
    <w:abstractNumId w:val="6"/>
  </w:num>
  <w:num w:numId="4" w16cid:durableId="1492939421">
    <w:abstractNumId w:val="11"/>
  </w:num>
  <w:num w:numId="5" w16cid:durableId="225647361">
    <w:abstractNumId w:val="0"/>
  </w:num>
  <w:num w:numId="6" w16cid:durableId="218250534">
    <w:abstractNumId w:val="16"/>
  </w:num>
  <w:num w:numId="7" w16cid:durableId="268242167">
    <w:abstractNumId w:val="4"/>
  </w:num>
  <w:num w:numId="8" w16cid:durableId="543951110">
    <w:abstractNumId w:val="15"/>
  </w:num>
  <w:num w:numId="9" w16cid:durableId="316422705">
    <w:abstractNumId w:val="9"/>
  </w:num>
  <w:num w:numId="10" w16cid:durableId="1116026534">
    <w:abstractNumId w:val="12"/>
  </w:num>
  <w:num w:numId="11" w16cid:durableId="1983995475">
    <w:abstractNumId w:val="14"/>
  </w:num>
  <w:num w:numId="12" w16cid:durableId="246232408">
    <w:abstractNumId w:val="22"/>
  </w:num>
  <w:num w:numId="13" w16cid:durableId="636227575">
    <w:abstractNumId w:val="23"/>
  </w:num>
  <w:num w:numId="14" w16cid:durableId="100705768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83772001">
    <w:abstractNumId w:val="2"/>
  </w:num>
  <w:num w:numId="16" w16cid:durableId="423263623">
    <w:abstractNumId w:val="10"/>
  </w:num>
  <w:num w:numId="17" w16cid:durableId="579753029">
    <w:abstractNumId w:val="24"/>
  </w:num>
  <w:num w:numId="18" w16cid:durableId="1327826136">
    <w:abstractNumId w:val="8"/>
  </w:num>
  <w:num w:numId="19" w16cid:durableId="1441607670">
    <w:abstractNumId w:val="5"/>
  </w:num>
  <w:num w:numId="20" w16cid:durableId="786893155">
    <w:abstractNumId w:val="13"/>
  </w:num>
  <w:num w:numId="21" w16cid:durableId="1198011981">
    <w:abstractNumId w:val="7"/>
  </w:num>
  <w:num w:numId="22" w16cid:durableId="1275869413">
    <w:abstractNumId w:val="3"/>
  </w:num>
  <w:num w:numId="23" w16cid:durableId="1265117741">
    <w:abstractNumId w:val="20"/>
  </w:num>
  <w:num w:numId="24" w16cid:durableId="466124771">
    <w:abstractNumId w:val="1"/>
  </w:num>
  <w:num w:numId="25" w16cid:durableId="1514109557">
    <w:abstractNumId w:val="21"/>
  </w:num>
  <w:num w:numId="26" w16cid:durableId="1969310957">
    <w:abstractNumId w:val="17"/>
  </w:num>
  <w:num w:numId="27" w16cid:durableId="78665625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4CCF"/>
    <w:rsid w:val="00000E4C"/>
    <w:rsid w:val="00002EF2"/>
    <w:rsid w:val="00004109"/>
    <w:rsid w:val="000049BC"/>
    <w:rsid w:val="00011149"/>
    <w:rsid w:val="00013134"/>
    <w:rsid w:val="00013BAB"/>
    <w:rsid w:val="000219C7"/>
    <w:rsid w:val="000236FC"/>
    <w:rsid w:val="000269D8"/>
    <w:rsid w:val="00026C07"/>
    <w:rsid w:val="00033008"/>
    <w:rsid w:val="00033192"/>
    <w:rsid w:val="00040E83"/>
    <w:rsid w:val="00041586"/>
    <w:rsid w:val="00042F52"/>
    <w:rsid w:val="00045F31"/>
    <w:rsid w:val="00050356"/>
    <w:rsid w:val="0005086C"/>
    <w:rsid w:val="00057F25"/>
    <w:rsid w:val="0006183F"/>
    <w:rsid w:val="00062ABE"/>
    <w:rsid w:val="000657DA"/>
    <w:rsid w:val="000663C5"/>
    <w:rsid w:val="0006682E"/>
    <w:rsid w:val="0007538C"/>
    <w:rsid w:val="00080375"/>
    <w:rsid w:val="00082943"/>
    <w:rsid w:val="0008737B"/>
    <w:rsid w:val="00090620"/>
    <w:rsid w:val="00092571"/>
    <w:rsid w:val="00094D11"/>
    <w:rsid w:val="00095F06"/>
    <w:rsid w:val="000A0B1C"/>
    <w:rsid w:val="000A26BE"/>
    <w:rsid w:val="000A2A18"/>
    <w:rsid w:val="000A4056"/>
    <w:rsid w:val="000A5F31"/>
    <w:rsid w:val="000A7CB5"/>
    <w:rsid w:val="000B1922"/>
    <w:rsid w:val="000B1C56"/>
    <w:rsid w:val="000B7958"/>
    <w:rsid w:val="000C0F89"/>
    <w:rsid w:val="000C4E43"/>
    <w:rsid w:val="000D1714"/>
    <w:rsid w:val="000D1DBE"/>
    <w:rsid w:val="000D219B"/>
    <w:rsid w:val="000D3F34"/>
    <w:rsid w:val="000D40F6"/>
    <w:rsid w:val="000D4A01"/>
    <w:rsid w:val="000D7FD7"/>
    <w:rsid w:val="000E4951"/>
    <w:rsid w:val="000F0947"/>
    <w:rsid w:val="000F24C9"/>
    <w:rsid w:val="001039C5"/>
    <w:rsid w:val="00106FCE"/>
    <w:rsid w:val="00107E4B"/>
    <w:rsid w:val="001104F6"/>
    <w:rsid w:val="0011164E"/>
    <w:rsid w:val="001151E1"/>
    <w:rsid w:val="00123395"/>
    <w:rsid w:val="00123AB6"/>
    <w:rsid w:val="00127222"/>
    <w:rsid w:val="001275A1"/>
    <w:rsid w:val="00140D5B"/>
    <w:rsid w:val="00145C81"/>
    <w:rsid w:val="00147A54"/>
    <w:rsid w:val="00150A29"/>
    <w:rsid w:val="00151BF1"/>
    <w:rsid w:val="0015656F"/>
    <w:rsid w:val="00166F9D"/>
    <w:rsid w:val="00180A6D"/>
    <w:rsid w:val="00192CE6"/>
    <w:rsid w:val="00197495"/>
    <w:rsid w:val="001A15B7"/>
    <w:rsid w:val="001A1D06"/>
    <w:rsid w:val="001A3A5E"/>
    <w:rsid w:val="001A516A"/>
    <w:rsid w:val="001A6EA7"/>
    <w:rsid w:val="001B1E13"/>
    <w:rsid w:val="001B3F64"/>
    <w:rsid w:val="001B566F"/>
    <w:rsid w:val="001C3AE5"/>
    <w:rsid w:val="001C6742"/>
    <w:rsid w:val="001C7109"/>
    <w:rsid w:val="001E1069"/>
    <w:rsid w:val="001E14E3"/>
    <w:rsid w:val="001E1CA9"/>
    <w:rsid w:val="001E2ED0"/>
    <w:rsid w:val="001E39E0"/>
    <w:rsid w:val="001E4CC8"/>
    <w:rsid w:val="001E7AE8"/>
    <w:rsid w:val="001F1426"/>
    <w:rsid w:val="001F2878"/>
    <w:rsid w:val="001F3435"/>
    <w:rsid w:val="001F67A0"/>
    <w:rsid w:val="001F6C8C"/>
    <w:rsid w:val="001F6D49"/>
    <w:rsid w:val="0020249F"/>
    <w:rsid w:val="00202FE8"/>
    <w:rsid w:val="00205FB7"/>
    <w:rsid w:val="0021287C"/>
    <w:rsid w:val="00217934"/>
    <w:rsid w:val="0022263C"/>
    <w:rsid w:val="0022355F"/>
    <w:rsid w:val="00226254"/>
    <w:rsid w:val="0022689A"/>
    <w:rsid w:val="002276F0"/>
    <w:rsid w:val="00230D50"/>
    <w:rsid w:val="0023119D"/>
    <w:rsid w:val="0023379B"/>
    <w:rsid w:val="00252041"/>
    <w:rsid w:val="00254F0A"/>
    <w:rsid w:val="00257BEB"/>
    <w:rsid w:val="0026676A"/>
    <w:rsid w:val="00266B81"/>
    <w:rsid w:val="00274087"/>
    <w:rsid w:val="0027632C"/>
    <w:rsid w:val="00276FA4"/>
    <w:rsid w:val="00280605"/>
    <w:rsid w:val="002809F2"/>
    <w:rsid w:val="0028270D"/>
    <w:rsid w:val="00282E11"/>
    <w:rsid w:val="00287D80"/>
    <w:rsid w:val="00296400"/>
    <w:rsid w:val="00297422"/>
    <w:rsid w:val="002A18D6"/>
    <w:rsid w:val="002A52FF"/>
    <w:rsid w:val="002A5670"/>
    <w:rsid w:val="002B377F"/>
    <w:rsid w:val="002C2372"/>
    <w:rsid w:val="002C64B8"/>
    <w:rsid w:val="002C6AF5"/>
    <w:rsid w:val="002D224A"/>
    <w:rsid w:val="002E16F0"/>
    <w:rsid w:val="002E2396"/>
    <w:rsid w:val="002E6B74"/>
    <w:rsid w:val="002F6F20"/>
    <w:rsid w:val="003036B9"/>
    <w:rsid w:val="00305A25"/>
    <w:rsid w:val="00306EA3"/>
    <w:rsid w:val="0031374C"/>
    <w:rsid w:val="003144A5"/>
    <w:rsid w:val="003156E4"/>
    <w:rsid w:val="00324035"/>
    <w:rsid w:val="00327B53"/>
    <w:rsid w:val="00334221"/>
    <w:rsid w:val="003361BC"/>
    <w:rsid w:val="003373BC"/>
    <w:rsid w:val="0034298D"/>
    <w:rsid w:val="00343022"/>
    <w:rsid w:val="003465A2"/>
    <w:rsid w:val="00352752"/>
    <w:rsid w:val="003570B2"/>
    <w:rsid w:val="00357409"/>
    <w:rsid w:val="00362BD8"/>
    <w:rsid w:val="00364133"/>
    <w:rsid w:val="00370380"/>
    <w:rsid w:val="003711B9"/>
    <w:rsid w:val="0037220F"/>
    <w:rsid w:val="0037256C"/>
    <w:rsid w:val="00374D19"/>
    <w:rsid w:val="003761D6"/>
    <w:rsid w:val="00376661"/>
    <w:rsid w:val="00380EE3"/>
    <w:rsid w:val="00384B35"/>
    <w:rsid w:val="00394A21"/>
    <w:rsid w:val="003A1AF8"/>
    <w:rsid w:val="003A2E68"/>
    <w:rsid w:val="003A4226"/>
    <w:rsid w:val="003A5E2E"/>
    <w:rsid w:val="003B1A9E"/>
    <w:rsid w:val="003B35E5"/>
    <w:rsid w:val="003B467B"/>
    <w:rsid w:val="003B60B9"/>
    <w:rsid w:val="003B6DAD"/>
    <w:rsid w:val="003B72B0"/>
    <w:rsid w:val="003C56C6"/>
    <w:rsid w:val="003C63B5"/>
    <w:rsid w:val="003D2159"/>
    <w:rsid w:val="003E0583"/>
    <w:rsid w:val="003E2F16"/>
    <w:rsid w:val="003F2766"/>
    <w:rsid w:val="003F2E3F"/>
    <w:rsid w:val="003F3AE5"/>
    <w:rsid w:val="003F3F7F"/>
    <w:rsid w:val="00401173"/>
    <w:rsid w:val="004020F0"/>
    <w:rsid w:val="00403D13"/>
    <w:rsid w:val="0040585B"/>
    <w:rsid w:val="00406424"/>
    <w:rsid w:val="00412F82"/>
    <w:rsid w:val="00413426"/>
    <w:rsid w:val="004137FC"/>
    <w:rsid w:val="0041646C"/>
    <w:rsid w:val="00417337"/>
    <w:rsid w:val="00422A87"/>
    <w:rsid w:val="00422B7C"/>
    <w:rsid w:val="00431DF6"/>
    <w:rsid w:val="00437F4E"/>
    <w:rsid w:val="00440BFE"/>
    <w:rsid w:val="00440C98"/>
    <w:rsid w:val="004418D4"/>
    <w:rsid w:val="00442C5F"/>
    <w:rsid w:val="00444036"/>
    <w:rsid w:val="00445980"/>
    <w:rsid w:val="00446CEE"/>
    <w:rsid w:val="00447E92"/>
    <w:rsid w:val="0045143E"/>
    <w:rsid w:val="0045275D"/>
    <w:rsid w:val="004556B3"/>
    <w:rsid w:val="00455A92"/>
    <w:rsid w:val="0046319A"/>
    <w:rsid w:val="00463991"/>
    <w:rsid w:val="00466BD6"/>
    <w:rsid w:val="00470901"/>
    <w:rsid w:val="00470B75"/>
    <w:rsid w:val="00470C34"/>
    <w:rsid w:val="004750AC"/>
    <w:rsid w:val="00492095"/>
    <w:rsid w:val="004939BC"/>
    <w:rsid w:val="00496BEC"/>
    <w:rsid w:val="004A30FA"/>
    <w:rsid w:val="004A3B81"/>
    <w:rsid w:val="004A5CF5"/>
    <w:rsid w:val="004A6BBD"/>
    <w:rsid w:val="004B02EE"/>
    <w:rsid w:val="004B7EE7"/>
    <w:rsid w:val="004C5508"/>
    <w:rsid w:val="004C5E90"/>
    <w:rsid w:val="004C74C8"/>
    <w:rsid w:val="004D75FD"/>
    <w:rsid w:val="004E44FF"/>
    <w:rsid w:val="004E6CAB"/>
    <w:rsid w:val="004F130B"/>
    <w:rsid w:val="004F4E71"/>
    <w:rsid w:val="004F6AE2"/>
    <w:rsid w:val="00506D0D"/>
    <w:rsid w:val="00510B82"/>
    <w:rsid w:val="00511E9D"/>
    <w:rsid w:val="005138D3"/>
    <w:rsid w:val="005172A0"/>
    <w:rsid w:val="00520F02"/>
    <w:rsid w:val="005304A8"/>
    <w:rsid w:val="00532637"/>
    <w:rsid w:val="005342F5"/>
    <w:rsid w:val="00537604"/>
    <w:rsid w:val="00537E65"/>
    <w:rsid w:val="00545E8E"/>
    <w:rsid w:val="00554EB2"/>
    <w:rsid w:val="00555944"/>
    <w:rsid w:val="00562B20"/>
    <w:rsid w:val="005633BF"/>
    <w:rsid w:val="0056763D"/>
    <w:rsid w:val="005745AA"/>
    <w:rsid w:val="00580B14"/>
    <w:rsid w:val="00581D8F"/>
    <w:rsid w:val="00584D3B"/>
    <w:rsid w:val="0059255A"/>
    <w:rsid w:val="00592A15"/>
    <w:rsid w:val="00594A6D"/>
    <w:rsid w:val="005A342C"/>
    <w:rsid w:val="005B1313"/>
    <w:rsid w:val="005B1FD5"/>
    <w:rsid w:val="005C1EFA"/>
    <w:rsid w:val="005C46E7"/>
    <w:rsid w:val="005C47D5"/>
    <w:rsid w:val="005C6F06"/>
    <w:rsid w:val="005C6FC7"/>
    <w:rsid w:val="005C7187"/>
    <w:rsid w:val="005C7940"/>
    <w:rsid w:val="005D0FCD"/>
    <w:rsid w:val="005D2152"/>
    <w:rsid w:val="005D352D"/>
    <w:rsid w:val="005D4253"/>
    <w:rsid w:val="005F46F3"/>
    <w:rsid w:val="005F51EA"/>
    <w:rsid w:val="005F5418"/>
    <w:rsid w:val="005F6236"/>
    <w:rsid w:val="005F72DA"/>
    <w:rsid w:val="006023DC"/>
    <w:rsid w:val="00615A7F"/>
    <w:rsid w:val="006167B4"/>
    <w:rsid w:val="006226AE"/>
    <w:rsid w:val="00623B5E"/>
    <w:rsid w:val="0062459F"/>
    <w:rsid w:val="00624ED6"/>
    <w:rsid w:val="006272CB"/>
    <w:rsid w:val="0063175E"/>
    <w:rsid w:val="00633E2B"/>
    <w:rsid w:val="00634426"/>
    <w:rsid w:val="006345A2"/>
    <w:rsid w:val="00641CD6"/>
    <w:rsid w:val="00646DA2"/>
    <w:rsid w:val="006601A2"/>
    <w:rsid w:val="0066127A"/>
    <w:rsid w:val="00662CE6"/>
    <w:rsid w:val="00666A93"/>
    <w:rsid w:val="00670818"/>
    <w:rsid w:val="00670B1A"/>
    <w:rsid w:val="00670BB5"/>
    <w:rsid w:val="00672D71"/>
    <w:rsid w:val="006750F9"/>
    <w:rsid w:val="006751C5"/>
    <w:rsid w:val="00675C7B"/>
    <w:rsid w:val="00681E0E"/>
    <w:rsid w:val="00684301"/>
    <w:rsid w:val="0068779A"/>
    <w:rsid w:val="00694680"/>
    <w:rsid w:val="006A18B1"/>
    <w:rsid w:val="006B3D87"/>
    <w:rsid w:val="006C06EA"/>
    <w:rsid w:val="006C1145"/>
    <w:rsid w:val="006C1C3B"/>
    <w:rsid w:val="006C3539"/>
    <w:rsid w:val="006C749B"/>
    <w:rsid w:val="006D42D0"/>
    <w:rsid w:val="006D4D75"/>
    <w:rsid w:val="006D7B35"/>
    <w:rsid w:val="006E2DD1"/>
    <w:rsid w:val="006F297E"/>
    <w:rsid w:val="00700EC8"/>
    <w:rsid w:val="00701EA4"/>
    <w:rsid w:val="00711CD0"/>
    <w:rsid w:val="007121C8"/>
    <w:rsid w:val="00715C02"/>
    <w:rsid w:val="00716D3C"/>
    <w:rsid w:val="007214AA"/>
    <w:rsid w:val="00722810"/>
    <w:rsid w:val="00722CB0"/>
    <w:rsid w:val="00725341"/>
    <w:rsid w:val="00732689"/>
    <w:rsid w:val="00737437"/>
    <w:rsid w:val="00737E2F"/>
    <w:rsid w:val="00747786"/>
    <w:rsid w:val="007515F4"/>
    <w:rsid w:val="00751873"/>
    <w:rsid w:val="00752EC7"/>
    <w:rsid w:val="007532A6"/>
    <w:rsid w:val="0075379F"/>
    <w:rsid w:val="00760668"/>
    <w:rsid w:val="00760C2D"/>
    <w:rsid w:val="00761692"/>
    <w:rsid w:val="0076182C"/>
    <w:rsid w:val="007668BF"/>
    <w:rsid w:val="00772BAA"/>
    <w:rsid w:val="007734CC"/>
    <w:rsid w:val="00776501"/>
    <w:rsid w:val="00777216"/>
    <w:rsid w:val="00777877"/>
    <w:rsid w:val="00783079"/>
    <w:rsid w:val="00785976"/>
    <w:rsid w:val="00787987"/>
    <w:rsid w:val="00787ACF"/>
    <w:rsid w:val="007966C2"/>
    <w:rsid w:val="007976EE"/>
    <w:rsid w:val="007A0032"/>
    <w:rsid w:val="007A37F4"/>
    <w:rsid w:val="007C0C7A"/>
    <w:rsid w:val="007C1237"/>
    <w:rsid w:val="007C3189"/>
    <w:rsid w:val="007D38ED"/>
    <w:rsid w:val="007D53A5"/>
    <w:rsid w:val="007E5054"/>
    <w:rsid w:val="007E5C59"/>
    <w:rsid w:val="007E7CC2"/>
    <w:rsid w:val="007E7D8D"/>
    <w:rsid w:val="007F1462"/>
    <w:rsid w:val="007F42D4"/>
    <w:rsid w:val="0080263A"/>
    <w:rsid w:val="00802EDC"/>
    <w:rsid w:val="00803BB0"/>
    <w:rsid w:val="008064F0"/>
    <w:rsid w:val="00817DC1"/>
    <w:rsid w:val="00821FB3"/>
    <w:rsid w:val="0082309B"/>
    <w:rsid w:val="008258BD"/>
    <w:rsid w:val="0082658B"/>
    <w:rsid w:val="008271F0"/>
    <w:rsid w:val="008273C2"/>
    <w:rsid w:val="00827B7A"/>
    <w:rsid w:val="00832E4C"/>
    <w:rsid w:val="008356D2"/>
    <w:rsid w:val="008416F1"/>
    <w:rsid w:val="00845A84"/>
    <w:rsid w:val="0084713B"/>
    <w:rsid w:val="008471D8"/>
    <w:rsid w:val="008473AE"/>
    <w:rsid w:val="00850009"/>
    <w:rsid w:val="00850E3B"/>
    <w:rsid w:val="00851FAE"/>
    <w:rsid w:val="00861CAC"/>
    <w:rsid w:val="0086400B"/>
    <w:rsid w:val="008664D2"/>
    <w:rsid w:val="00873484"/>
    <w:rsid w:val="0088152E"/>
    <w:rsid w:val="00882724"/>
    <w:rsid w:val="008838E9"/>
    <w:rsid w:val="008879E2"/>
    <w:rsid w:val="00892367"/>
    <w:rsid w:val="00893BFF"/>
    <w:rsid w:val="008A05C6"/>
    <w:rsid w:val="008A241B"/>
    <w:rsid w:val="008A6363"/>
    <w:rsid w:val="008B003A"/>
    <w:rsid w:val="008B4511"/>
    <w:rsid w:val="008B7544"/>
    <w:rsid w:val="008C1591"/>
    <w:rsid w:val="008C3D1C"/>
    <w:rsid w:val="008C6710"/>
    <w:rsid w:val="008C6886"/>
    <w:rsid w:val="008C7D15"/>
    <w:rsid w:val="008D1E41"/>
    <w:rsid w:val="008D3F75"/>
    <w:rsid w:val="008D4103"/>
    <w:rsid w:val="008D4143"/>
    <w:rsid w:val="008D743E"/>
    <w:rsid w:val="008E2479"/>
    <w:rsid w:val="008E4D2E"/>
    <w:rsid w:val="008F0AF0"/>
    <w:rsid w:val="008F3C18"/>
    <w:rsid w:val="008F5619"/>
    <w:rsid w:val="008F6C3F"/>
    <w:rsid w:val="008F74AE"/>
    <w:rsid w:val="009012D5"/>
    <w:rsid w:val="00911C00"/>
    <w:rsid w:val="009130D3"/>
    <w:rsid w:val="00913FBA"/>
    <w:rsid w:val="009141B8"/>
    <w:rsid w:val="009221A0"/>
    <w:rsid w:val="00927DA9"/>
    <w:rsid w:val="00931E78"/>
    <w:rsid w:val="00932178"/>
    <w:rsid w:val="00934392"/>
    <w:rsid w:val="00936620"/>
    <w:rsid w:val="00936B42"/>
    <w:rsid w:val="00940852"/>
    <w:rsid w:val="0094264C"/>
    <w:rsid w:val="00943EA0"/>
    <w:rsid w:val="00946264"/>
    <w:rsid w:val="00955ED0"/>
    <w:rsid w:val="009560D0"/>
    <w:rsid w:val="00961351"/>
    <w:rsid w:val="00974CCF"/>
    <w:rsid w:val="0097678B"/>
    <w:rsid w:val="00980636"/>
    <w:rsid w:val="00981383"/>
    <w:rsid w:val="00985477"/>
    <w:rsid w:val="009907B0"/>
    <w:rsid w:val="009925F8"/>
    <w:rsid w:val="00993902"/>
    <w:rsid w:val="009B2E36"/>
    <w:rsid w:val="009C061D"/>
    <w:rsid w:val="009C3836"/>
    <w:rsid w:val="009C4CFA"/>
    <w:rsid w:val="009C68CB"/>
    <w:rsid w:val="009D04C6"/>
    <w:rsid w:val="009F0378"/>
    <w:rsid w:val="009F03F5"/>
    <w:rsid w:val="009F0BE5"/>
    <w:rsid w:val="009F3433"/>
    <w:rsid w:val="009F58FC"/>
    <w:rsid w:val="009F5A45"/>
    <w:rsid w:val="009F635C"/>
    <w:rsid w:val="00A00925"/>
    <w:rsid w:val="00A026B6"/>
    <w:rsid w:val="00A02723"/>
    <w:rsid w:val="00A118AE"/>
    <w:rsid w:val="00A131B5"/>
    <w:rsid w:val="00A136DA"/>
    <w:rsid w:val="00A13F2C"/>
    <w:rsid w:val="00A17AA6"/>
    <w:rsid w:val="00A27CF2"/>
    <w:rsid w:val="00A305FC"/>
    <w:rsid w:val="00A362B4"/>
    <w:rsid w:val="00A43133"/>
    <w:rsid w:val="00A431C4"/>
    <w:rsid w:val="00A45397"/>
    <w:rsid w:val="00A4768C"/>
    <w:rsid w:val="00A47D46"/>
    <w:rsid w:val="00A56EA8"/>
    <w:rsid w:val="00A70A45"/>
    <w:rsid w:val="00A71687"/>
    <w:rsid w:val="00A74DA1"/>
    <w:rsid w:val="00A81661"/>
    <w:rsid w:val="00A86A8C"/>
    <w:rsid w:val="00A92EFE"/>
    <w:rsid w:val="00A959C0"/>
    <w:rsid w:val="00AA1AE6"/>
    <w:rsid w:val="00AB098D"/>
    <w:rsid w:val="00AB2E37"/>
    <w:rsid w:val="00AB40EA"/>
    <w:rsid w:val="00AB415B"/>
    <w:rsid w:val="00AB4667"/>
    <w:rsid w:val="00AB6EFA"/>
    <w:rsid w:val="00AB76F5"/>
    <w:rsid w:val="00AB77FB"/>
    <w:rsid w:val="00AC3D45"/>
    <w:rsid w:val="00AD0AEE"/>
    <w:rsid w:val="00AD322B"/>
    <w:rsid w:val="00AD7FAF"/>
    <w:rsid w:val="00AE75E1"/>
    <w:rsid w:val="00AF1B54"/>
    <w:rsid w:val="00AF6FF4"/>
    <w:rsid w:val="00AF73E0"/>
    <w:rsid w:val="00B0000C"/>
    <w:rsid w:val="00B04581"/>
    <w:rsid w:val="00B04AEF"/>
    <w:rsid w:val="00B10349"/>
    <w:rsid w:val="00B10A83"/>
    <w:rsid w:val="00B15097"/>
    <w:rsid w:val="00B151C9"/>
    <w:rsid w:val="00B171F5"/>
    <w:rsid w:val="00B24885"/>
    <w:rsid w:val="00B264B6"/>
    <w:rsid w:val="00B267C4"/>
    <w:rsid w:val="00B30E92"/>
    <w:rsid w:val="00B409DF"/>
    <w:rsid w:val="00B43989"/>
    <w:rsid w:val="00B53551"/>
    <w:rsid w:val="00B541BD"/>
    <w:rsid w:val="00B5560D"/>
    <w:rsid w:val="00B55DA0"/>
    <w:rsid w:val="00B61C9E"/>
    <w:rsid w:val="00B630BF"/>
    <w:rsid w:val="00B63975"/>
    <w:rsid w:val="00B63CEE"/>
    <w:rsid w:val="00B74010"/>
    <w:rsid w:val="00B74AF4"/>
    <w:rsid w:val="00B77351"/>
    <w:rsid w:val="00B82805"/>
    <w:rsid w:val="00B93986"/>
    <w:rsid w:val="00B9691C"/>
    <w:rsid w:val="00BA0537"/>
    <w:rsid w:val="00BA3826"/>
    <w:rsid w:val="00BA547E"/>
    <w:rsid w:val="00BA7AC9"/>
    <w:rsid w:val="00BB1160"/>
    <w:rsid w:val="00BB2542"/>
    <w:rsid w:val="00BB5CB7"/>
    <w:rsid w:val="00BB70D5"/>
    <w:rsid w:val="00BC0400"/>
    <w:rsid w:val="00BC4736"/>
    <w:rsid w:val="00BC63BB"/>
    <w:rsid w:val="00BD08C4"/>
    <w:rsid w:val="00BD27F2"/>
    <w:rsid w:val="00BD6775"/>
    <w:rsid w:val="00BE04BC"/>
    <w:rsid w:val="00BE14C0"/>
    <w:rsid w:val="00BE640B"/>
    <w:rsid w:val="00BE7FC4"/>
    <w:rsid w:val="00BF1328"/>
    <w:rsid w:val="00BF1995"/>
    <w:rsid w:val="00C0339C"/>
    <w:rsid w:val="00C04353"/>
    <w:rsid w:val="00C1061E"/>
    <w:rsid w:val="00C10BCC"/>
    <w:rsid w:val="00C14105"/>
    <w:rsid w:val="00C179D1"/>
    <w:rsid w:val="00C22A85"/>
    <w:rsid w:val="00C26AA5"/>
    <w:rsid w:val="00C31F07"/>
    <w:rsid w:val="00C36E78"/>
    <w:rsid w:val="00C37081"/>
    <w:rsid w:val="00C372E8"/>
    <w:rsid w:val="00C42E78"/>
    <w:rsid w:val="00C51CFF"/>
    <w:rsid w:val="00C54B99"/>
    <w:rsid w:val="00C571E7"/>
    <w:rsid w:val="00C6216C"/>
    <w:rsid w:val="00C62F1C"/>
    <w:rsid w:val="00C66CC3"/>
    <w:rsid w:val="00C72227"/>
    <w:rsid w:val="00C725DC"/>
    <w:rsid w:val="00C74688"/>
    <w:rsid w:val="00C80B86"/>
    <w:rsid w:val="00C82E4F"/>
    <w:rsid w:val="00C8738B"/>
    <w:rsid w:val="00C969D9"/>
    <w:rsid w:val="00CA158E"/>
    <w:rsid w:val="00CA4837"/>
    <w:rsid w:val="00CB35A8"/>
    <w:rsid w:val="00CB5148"/>
    <w:rsid w:val="00CC0568"/>
    <w:rsid w:val="00CC2E28"/>
    <w:rsid w:val="00CC578C"/>
    <w:rsid w:val="00CC7AB5"/>
    <w:rsid w:val="00CD4718"/>
    <w:rsid w:val="00CD58D2"/>
    <w:rsid w:val="00CE0642"/>
    <w:rsid w:val="00CE424B"/>
    <w:rsid w:val="00CE53CC"/>
    <w:rsid w:val="00CE6A72"/>
    <w:rsid w:val="00CF7664"/>
    <w:rsid w:val="00D01B62"/>
    <w:rsid w:val="00D03EB3"/>
    <w:rsid w:val="00D06386"/>
    <w:rsid w:val="00D0737E"/>
    <w:rsid w:val="00D14F9F"/>
    <w:rsid w:val="00D150C4"/>
    <w:rsid w:val="00D25CC9"/>
    <w:rsid w:val="00D332CF"/>
    <w:rsid w:val="00D3677F"/>
    <w:rsid w:val="00D43267"/>
    <w:rsid w:val="00D47B5A"/>
    <w:rsid w:val="00D520DD"/>
    <w:rsid w:val="00D71B55"/>
    <w:rsid w:val="00D74302"/>
    <w:rsid w:val="00D74B3B"/>
    <w:rsid w:val="00D909E6"/>
    <w:rsid w:val="00D90AFB"/>
    <w:rsid w:val="00DA681F"/>
    <w:rsid w:val="00DB06D4"/>
    <w:rsid w:val="00DB7790"/>
    <w:rsid w:val="00DC05AE"/>
    <w:rsid w:val="00DC16A7"/>
    <w:rsid w:val="00DC41CA"/>
    <w:rsid w:val="00DC7F86"/>
    <w:rsid w:val="00DD1E62"/>
    <w:rsid w:val="00DD52E7"/>
    <w:rsid w:val="00DE08E2"/>
    <w:rsid w:val="00DE25DC"/>
    <w:rsid w:val="00DE3A92"/>
    <w:rsid w:val="00DE417B"/>
    <w:rsid w:val="00DE593A"/>
    <w:rsid w:val="00DE7142"/>
    <w:rsid w:val="00DF062F"/>
    <w:rsid w:val="00DF5F94"/>
    <w:rsid w:val="00DF6E3D"/>
    <w:rsid w:val="00E004AB"/>
    <w:rsid w:val="00E00EFC"/>
    <w:rsid w:val="00E014E6"/>
    <w:rsid w:val="00E0720C"/>
    <w:rsid w:val="00E133BA"/>
    <w:rsid w:val="00E156DC"/>
    <w:rsid w:val="00E16518"/>
    <w:rsid w:val="00E2416F"/>
    <w:rsid w:val="00E2506B"/>
    <w:rsid w:val="00E3065B"/>
    <w:rsid w:val="00E41E18"/>
    <w:rsid w:val="00E470EE"/>
    <w:rsid w:val="00E50BBE"/>
    <w:rsid w:val="00E603F6"/>
    <w:rsid w:val="00E61949"/>
    <w:rsid w:val="00E6635F"/>
    <w:rsid w:val="00E67DF9"/>
    <w:rsid w:val="00E71683"/>
    <w:rsid w:val="00E719BC"/>
    <w:rsid w:val="00E74675"/>
    <w:rsid w:val="00E80F14"/>
    <w:rsid w:val="00E86783"/>
    <w:rsid w:val="00E87DB6"/>
    <w:rsid w:val="00E949C2"/>
    <w:rsid w:val="00EA39E3"/>
    <w:rsid w:val="00EB1ABE"/>
    <w:rsid w:val="00EB2AA5"/>
    <w:rsid w:val="00EB60B8"/>
    <w:rsid w:val="00EB61DC"/>
    <w:rsid w:val="00EC333B"/>
    <w:rsid w:val="00EC7165"/>
    <w:rsid w:val="00EC7B26"/>
    <w:rsid w:val="00ED1AF3"/>
    <w:rsid w:val="00ED38C8"/>
    <w:rsid w:val="00EE38E0"/>
    <w:rsid w:val="00EF3016"/>
    <w:rsid w:val="00EF35BD"/>
    <w:rsid w:val="00EF5EC7"/>
    <w:rsid w:val="00EF7708"/>
    <w:rsid w:val="00F02F6B"/>
    <w:rsid w:val="00F040EF"/>
    <w:rsid w:val="00F04116"/>
    <w:rsid w:val="00F0597B"/>
    <w:rsid w:val="00F05D42"/>
    <w:rsid w:val="00F06133"/>
    <w:rsid w:val="00F12B9F"/>
    <w:rsid w:val="00F16759"/>
    <w:rsid w:val="00F217C8"/>
    <w:rsid w:val="00F26405"/>
    <w:rsid w:val="00F26D31"/>
    <w:rsid w:val="00F30971"/>
    <w:rsid w:val="00F30A33"/>
    <w:rsid w:val="00F30D5E"/>
    <w:rsid w:val="00F32880"/>
    <w:rsid w:val="00F32AB6"/>
    <w:rsid w:val="00F52B31"/>
    <w:rsid w:val="00F6253C"/>
    <w:rsid w:val="00F633F6"/>
    <w:rsid w:val="00F66331"/>
    <w:rsid w:val="00F710AE"/>
    <w:rsid w:val="00F729E2"/>
    <w:rsid w:val="00F84976"/>
    <w:rsid w:val="00F8699D"/>
    <w:rsid w:val="00F9524D"/>
    <w:rsid w:val="00FA02E3"/>
    <w:rsid w:val="00FA06C5"/>
    <w:rsid w:val="00FA0808"/>
    <w:rsid w:val="00FA68D1"/>
    <w:rsid w:val="00FB135C"/>
    <w:rsid w:val="00FB1F18"/>
    <w:rsid w:val="00FB2445"/>
    <w:rsid w:val="00FC073D"/>
    <w:rsid w:val="00FC26DF"/>
    <w:rsid w:val="00FC5E83"/>
    <w:rsid w:val="00FC6072"/>
    <w:rsid w:val="00FD6B97"/>
    <w:rsid w:val="00FD6F4B"/>
    <w:rsid w:val="00FE60FA"/>
    <w:rsid w:val="00FF10FE"/>
    <w:rsid w:val="00FF2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100B3EE"/>
  <w15:docId w15:val="{897DCB6C-9712-475E-B54D-EC934A0B3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4DA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2">
    <w:name w:val="s2"/>
    <w:rsid w:val="006A18B1"/>
  </w:style>
  <w:style w:type="paragraph" w:customStyle="1" w:styleId="p1">
    <w:name w:val="p1"/>
    <w:basedOn w:val="Normal"/>
    <w:rsid w:val="006A18B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0">
    <w:name w:val="Pa0"/>
    <w:basedOn w:val="Normal"/>
    <w:next w:val="Normal"/>
    <w:rsid w:val="006A18B1"/>
    <w:pPr>
      <w:autoSpaceDE w:val="0"/>
      <w:autoSpaceDN w:val="0"/>
      <w:adjustRightInd w:val="0"/>
      <w:spacing w:after="0" w:line="241" w:lineRule="atLeast"/>
    </w:pPr>
    <w:rPr>
      <w:rFonts w:ascii="IGJXZV+ZapfDingbats" w:eastAsia="IGJXZV+ZapfDingbats"/>
      <w:sz w:val="24"/>
      <w:szCs w:val="24"/>
      <w:lang w:val="ru-RU"/>
    </w:rPr>
  </w:style>
  <w:style w:type="character" w:customStyle="1" w:styleId="A8">
    <w:name w:val="A8"/>
    <w:rsid w:val="006A18B1"/>
    <w:rPr>
      <w:rFonts w:cs="IGJXZV+ZapfDingbats"/>
      <w:color w:val="000000"/>
      <w:sz w:val="12"/>
      <w:szCs w:val="12"/>
    </w:rPr>
  </w:style>
  <w:style w:type="character" w:customStyle="1" w:styleId="A9">
    <w:name w:val="A9"/>
    <w:rsid w:val="006A18B1"/>
    <w:rPr>
      <w:rFonts w:ascii="GQPLXZ+DIN-Regular" w:hAnsi="GQPLXZ+DIN-Regular" w:cs="GQPLXZ+DIN-Regular"/>
      <w:color w:val="000000"/>
      <w:sz w:val="19"/>
      <w:szCs w:val="19"/>
    </w:rPr>
  </w:style>
  <w:style w:type="character" w:customStyle="1" w:styleId="A7">
    <w:name w:val="A7"/>
    <w:rsid w:val="006A18B1"/>
    <w:rPr>
      <w:rFonts w:ascii="CKBNTH+DIN-Medium" w:hAnsi="CKBNTH+DIN-Medium" w:cs="CKBNTH+DIN-Medium"/>
      <w:color w:val="000000"/>
      <w:sz w:val="20"/>
      <w:szCs w:val="20"/>
    </w:rPr>
  </w:style>
  <w:style w:type="paragraph" w:styleId="NoSpacing">
    <w:name w:val="No Spacing"/>
    <w:uiPriority w:val="1"/>
    <w:qFormat/>
    <w:rsid w:val="004C74C8"/>
    <w:rPr>
      <w:sz w:val="22"/>
      <w:szCs w:val="22"/>
    </w:rPr>
  </w:style>
  <w:style w:type="paragraph" w:styleId="FootnoteText">
    <w:name w:val="footnote text"/>
    <w:basedOn w:val="Normal"/>
    <w:link w:val="FootnoteTextChar"/>
    <w:semiHidden/>
    <w:rsid w:val="005745AA"/>
    <w:pPr>
      <w:spacing w:after="0" w:line="240" w:lineRule="auto"/>
    </w:pPr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link w:val="FootnoteText"/>
    <w:semiHidden/>
    <w:rsid w:val="005745AA"/>
    <w:rPr>
      <w:rFonts w:ascii="Times Armenian" w:hAnsi="Times Armenian"/>
      <w:lang w:eastAsia="ru-RU"/>
    </w:rPr>
  </w:style>
  <w:style w:type="character" w:styleId="FootnoteReference">
    <w:name w:val="footnote reference"/>
    <w:semiHidden/>
    <w:rsid w:val="005745AA"/>
    <w:rPr>
      <w:vertAlign w:val="superscript"/>
    </w:rPr>
  </w:style>
  <w:style w:type="paragraph" w:styleId="List">
    <w:name w:val="List"/>
    <w:basedOn w:val="Normal"/>
    <w:rsid w:val="00670818"/>
    <w:pPr>
      <w:ind w:left="283" w:hanging="283"/>
      <w:contextualSpacing/>
    </w:pPr>
    <w:rPr>
      <w:rFonts w:cs="Calibri"/>
    </w:rPr>
  </w:style>
  <w:style w:type="paragraph" w:styleId="BalloonText">
    <w:name w:val="Balloon Text"/>
    <w:basedOn w:val="Normal"/>
    <w:link w:val="BalloonTextChar"/>
    <w:uiPriority w:val="99"/>
    <w:rsid w:val="005304A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5304A8"/>
    <w:rPr>
      <w:rFonts w:ascii="Tahoma" w:hAnsi="Tahoma"/>
      <w:sz w:val="16"/>
      <w:szCs w:val="16"/>
    </w:rPr>
  </w:style>
  <w:style w:type="table" w:styleId="TableGrid">
    <w:name w:val="Table Grid"/>
    <w:basedOn w:val="TableNormal"/>
    <w:uiPriority w:val="59"/>
    <w:locked/>
    <w:rsid w:val="00AD7F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rsid w:val="00306EA3"/>
  </w:style>
  <w:style w:type="paragraph" w:styleId="ListParagraph">
    <w:name w:val="List Paragraph"/>
    <w:basedOn w:val="Normal"/>
    <w:uiPriority w:val="34"/>
    <w:qFormat/>
    <w:rsid w:val="00306EA3"/>
    <w:pPr>
      <w:ind w:left="720"/>
      <w:contextualSpacing/>
    </w:pPr>
  </w:style>
  <w:style w:type="character" w:styleId="Hyperlink">
    <w:name w:val="Hyperlink"/>
    <w:uiPriority w:val="99"/>
    <w:unhideWhenUsed/>
    <w:rsid w:val="00306EA3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locked/>
    <w:rsid w:val="003A1AF8"/>
    <w:rPr>
      <w:b/>
      <w:bCs/>
    </w:rPr>
  </w:style>
  <w:style w:type="character" w:styleId="Emphasis">
    <w:name w:val="Emphasis"/>
    <w:basedOn w:val="DefaultParagraphFont"/>
    <w:uiPriority w:val="20"/>
    <w:qFormat/>
    <w:locked/>
    <w:rsid w:val="003A1AF8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E00EFC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2337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3379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3379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379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379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4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3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82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D26C7E-8AE2-46C8-BE13-6EFE01253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501</Words>
  <Characters>2860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</Company>
  <LinksUpToDate>false</LinksUpToDate>
  <CharactersWithSpaces>3355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Lusine Avetisyan</cp:lastModifiedBy>
  <cp:revision>3</cp:revision>
  <cp:lastPrinted>2026-04-18T12:08:00Z</cp:lastPrinted>
  <dcterms:created xsi:type="dcterms:W3CDTF">2026-04-27T12:32:00Z</dcterms:created>
  <dcterms:modified xsi:type="dcterms:W3CDTF">2026-04-27T12:33:00Z</dcterms:modified>
</cp:coreProperties>
</file>